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5820" w:rsidRDefault="00F55820" w:rsidP="00D27F71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eastAsia="Arial" w:hAnsiTheme="minorHAnsi" w:cs="Arial"/>
          <w:b/>
          <w:bCs/>
          <w:kern w:val="1"/>
          <w:sz w:val="22"/>
          <w:szCs w:val="22"/>
        </w:rPr>
      </w:pPr>
      <w:r w:rsidRPr="004F04EF">
        <w:rPr>
          <w:rFonts w:asciiTheme="minorHAnsi" w:hAnsiTheme="minorHAnsi" w:cs="Arial"/>
          <w:b/>
          <w:color w:val="000000"/>
          <w:kern w:val="3"/>
          <w:sz w:val="22"/>
          <w:szCs w:val="22"/>
        </w:rPr>
        <w:t xml:space="preserve">ANEXO </w:t>
      </w:r>
      <w:r>
        <w:rPr>
          <w:rFonts w:asciiTheme="minorHAnsi" w:hAnsiTheme="minorHAnsi" w:cs="Arial"/>
          <w:b/>
          <w:color w:val="000000"/>
          <w:kern w:val="3"/>
          <w:sz w:val="22"/>
          <w:szCs w:val="22"/>
        </w:rPr>
        <w:t>V</w:t>
      </w:r>
      <w:r w:rsidR="00D27F71">
        <w:rPr>
          <w:rFonts w:asciiTheme="minorHAnsi" w:hAnsiTheme="minorHAnsi" w:cs="Arial"/>
          <w:b/>
          <w:color w:val="000000"/>
          <w:kern w:val="3"/>
          <w:sz w:val="22"/>
          <w:szCs w:val="22"/>
        </w:rPr>
        <w:t>I</w:t>
      </w:r>
      <w:r w:rsidR="00AD207D">
        <w:rPr>
          <w:rFonts w:asciiTheme="minorHAnsi" w:hAnsiTheme="minorHAnsi" w:cs="Arial"/>
          <w:b/>
          <w:color w:val="000000"/>
          <w:kern w:val="3"/>
          <w:sz w:val="22"/>
          <w:szCs w:val="22"/>
        </w:rPr>
        <w:t xml:space="preserve">I </w:t>
      </w:r>
    </w:p>
    <w:p w:rsidR="00D27F71" w:rsidRPr="004F04EF" w:rsidRDefault="00D27F71" w:rsidP="00D27F71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hAnsiTheme="minorHAnsi" w:cs="Arial"/>
          <w:b/>
          <w:color w:val="000000"/>
          <w:kern w:val="3"/>
          <w:sz w:val="22"/>
          <w:szCs w:val="22"/>
        </w:rPr>
      </w:pPr>
    </w:p>
    <w:p w:rsidR="00F55820" w:rsidRPr="004F04EF" w:rsidRDefault="00F55820" w:rsidP="00F55820">
      <w:pPr>
        <w:autoSpaceDN w:val="0"/>
        <w:spacing w:after="120" w:line="276" w:lineRule="auto"/>
        <w:ind w:right="-15"/>
        <w:jc w:val="center"/>
        <w:textAlignment w:val="baseline"/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</w:pPr>
      <w:r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>Concorrência</w:t>
      </w:r>
      <w:r w:rsidRPr="004F04EF"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 xml:space="preserve"> Nº </w:t>
      </w:r>
      <w:r>
        <w:rPr>
          <w:rFonts w:asciiTheme="minorHAnsi" w:hAnsiTheme="minorHAnsi" w:cs="Arial"/>
          <w:b/>
          <w:bCs/>
          <w:color w:val="000000"/>
          <w:kern w:val="3"/>
          <w:sz w:val="22"/>
          <w:szCs w:val="22"/>
        </w:rPr>
        <w:t>01/2017</w:t>
      </w:r>
    </w:p>
    <w:p w:rsidR="00F55820" w:rsidRDefault="00F55820" w:rsidP="00F55820">
      <w:pPr>
        <w:autoSpaceDN w:val="0"/>
        <w:jc w:val="center"/>
        <w:textAlignment w:val="baseline"/>
        <w:rPr>
          <w:rFonts w:asciiTheme="minorHAnsi" w:hAnsiTheme="minorHAnsi" w:cs="Arial"/>
          <w:b/>
          <w:bCs/>
          <w:iCs/>
          <w:kern w:val="3"/>
          <w:sz w:val="22"/>
          <w:szCs w:val="22"/>
        </w:rPr>
      </w:pPr>
      <w:r w:rsidRPr="00757FC8">
        <w:rPr>
          <w:rFonts w:asciiTheme="minorHAnsi" w:hAnsiTheme="minorHAnsi" w:cs="Arial"/>
          <w:b/>
          <w:bCs/>
          <w:iCs/>
          <w:kern w:val="3"/>
          <w:sz w:val="22"/>
          <w:szCs w:val="22"/>
        </w:rPr>
        <w:t xml:space="preserve">Processo Administrativo nº </w:t>
      </w:r>
      <w:r w:rsidR="00807052">
        <w:rPr>
          <w:rFonts w:asciiTheme="minorHAnsi" w:hAnsiTheme="minorHAnsi" w:cs="Arial"/>
          <w:b/>
          <w:bCs/>
          <w:iCs/>
          <w:kern w:val="3"/>
          <w:sz w:val="22"/>
          <w:szCs w:val="22"/>
        </w:rPr>
        <w:t>23240.000138/2017-38</w:t>
      </w:r>
    </w:p>
    <w:p w:rsidR="00F55820" w:rsidRDefault="00F55820" w:rsidP="00F55820">
      <w:pPr>
        <w:autoSpaceDN w:val="0"/>
        <w:jc w:val="center"/>
        <w:textAlignment w:val="baseline"/>
        <w:rPr>
          <w:rFonts w:asciiTheme="minorHAnsi" w:hAnsiTheme="minorHAnsi" w:cs="Arial"/>
          <w:b/>
          <w:bCs/>
          <w:iCs/>
          <w:kern w:val="3"/>
          <w:sz w:val="22"/>
          <w:szCs w:val="22"/>
        </w:rPr>
      </w:pPr>
    </w:p>
    <w:p w:rsidR="00AD207D" w:rsidRPr="002711CD" w:rsidRDefault="00AD207D" w:rsidP="00AD207D">
      <w:pPr>
        <w:spacing w:line="100" w:lineRule="atLeast"/>
        <w:jc w:val="center"/>
        <w:rPr>
          <w:rFonts w:asciiTheme="minorHAnsi" w:eastAsia="Arial" w:hAnsiTheme="minorHAnsi" w:cs="Arial"/>
          <w:b/>
          <w:bCs/>
          <w:color w:val="000000"/>
          <w:kern w:val="1"/>
          <w:sz w:val="22"/>
          <w:szCs w:val="22"/>
          <w:highlight w:val="yellow"/>
        </w:rPr>
      </w:pPr>
    </w:p>
    <w:p w:rsidR="00AD207D" w:rsidRPr="002711CD" w:rsidRDefault="00AD207D" w:rsidP="00AD207D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eastAsia="Arial" w:hAnsiTheme="minorHAnsi" w:cs="Arial"/>
          <w:kern w:val="1"/>
          <w:sz w:val="22"/>
          <w:szCs w:val="22"/>
        </w:rPr>
      </w:pPr>
    </w:p>
    <w:p w:rsidR="00AD207D" w:rsidRPr="002711CD" w:rsidRDefault="00AD207D" w:rsidP="00AD207D">
      <w:pPr>
        <w:tabs>
          <w:tab w:val="left" w:pos="720"/>
        </w:tabs>
        <w:spacing w:line="100" w:lineRule="atLeast"/>
        <w:ind w:left="360" w:hanging="360"/>
        <w:jc w:val="center"/>
        <w:rPr>
          <w:rFonts w:asciiTheme="minorHAnsi" w:eastAsia="Arial" w:hAnsiTheme="minorHAnsi" w:cs="Arial"/>
          <w:kern w:val="1"/>
          <w:sz w:val="22"/>
          <w:szCs w:val="22"/>
        </w:rPr>
      </w:pPr>
    </w:p>
    <w:p w:rsidR="00AD207D" w:rsidRPr="002711CD" w:rsidRDefault="00AD207D" w:rsidP="00AD207D">
      <w:pPr>
        <w:tabs>
          <w:tab w:val="left" w:pos="6496"/>
        </w:tabs>
        <w:spacing w:line="100" w:lineRule="atLeast"/>
        <w:jc w:val="center"/>
        <w:rPr>
          <w:rFonts w:asciiTheme="minorHAnsi" w:eastAsia="Calibri" w:hAnsiTheme="minorHAnsi"/>
          <w:b/>
          <w:bCs/>
          <w:color w:val="000000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kern w:val="1"/>
          <w:sz w:val="22"/>
          <w:szCs w:val="22"/>
        </w:rPr>
        <w:t xml:space="preserve">DECLARAÇÃO DE INEXISTÊNCIA DE FATOS IMPEDITIVOS </w:t>
      </w:r>
      <w:r w:rsidRPr="002711CD">
        <w:rPr>
          <w:rFonts w:asciiTheme="minorHAnsi" w:eastAsia="Calibri" w:hAnsiTheme="minorHAnsi"/>
          <w:b/>
          <w:bCs/>
          <w:color w:val="000000"/>
          <w:sz w:val="22"/>
          <w:szCs w:val="22"/>
        </w:rPr>
        <w:t xml:space="preserve">SUPERVENIENTE DA HABILITAÇÃO </w:t>
      </w:r>
    </w:p>
    <w:p w:rsidR="00AD207D" w:rsidRPr="002711CD" w:rsidRDefault="00AD207D" w:rsidP="00AD207D">
      <w:pPr>
        <w:tabs>
          <w:tab w:val="left" w:pos="6496"/>
        </w:tabs>
        <w:spacing w:line="100" w:lineRule="atLeast"/>
        <w:jc w:val="center"/>
        <w:rPr>
          <w:rFonts w:asciiTheme="minorHAnsi" w:eastAsia="Calibri" w:hAnsiTheme="minorHAnsi"/>
          <w:b/>
          <w:bCs/>
          <w:color w:val="000000"/>
          <w:sz w:val="22"/>
          <w:szCs w:val="22"/>
        </w:rPr>
      </w:pPr>
    </w:p>
    <w:p w:rsidR="00AD207D" w:rsidRPr="002711CD" w:rsidRDefault="00AD207D" w:rsidP="00AD207D">
      <w:pPr>
        <w:tabs>
          <w:tab w:val="left" w:pos="6496"/>
        </w:tabs>
        <w:spacing w:line="100" w:lineRule="atLeast"/>
        <w:jc w:val="center"/>
        <w:rPr>
          <w:rFonts w:asciiTheme="minorHAnsi" w:eastAsia="Calibri" w:hAnsiTheme="minorHAnsi"/>
          <w:b/>
          <w:bCs/>
          <w:color w:val="000000"/>
          <w:sz w:val="22"/>
          <w:szCs w:val="22"/>
        </w:rPr>
      </w:pPr>
    </w:p>
    <w:p w:rsidR="00AD207D" w:rsidRPr="002711CD" w:rsidRDefault="00AD207D" w:rsidP="00AD207D">
      <w:pPr>
        <w:tabs>
          <w:tab w:val="left" w:pos="6496"/>
        </w:tabs>
        <w:spacing w:line="100" w:lineRule="atLeast"/>
        <w:jc w:val="center"/>
        <w:rPr>
          <w:rFonts w:asciiTheme="minorHAnsi" w:eastAsia="Calibri" w:hAnsiTheme="minorHAnsi"/>
          <w:b/>
          <w:bCs/>
          <w:color w:val="000000"/>
          <w:sz w:val="22"/>
          <w:szCs w:val="22"/>
        </w:rPr>
      </w:pPr>
    </w:p>
    <w:p w:rsidR="00AD207D" w:rsidRPr="002711CD" w:rsidRDefault="00AD207D" w:rsidP="00AD207D">
      <w:pPr>
        <w:tabs>
          <w:tab w:val="left" w:pos="6496"/>
        </w:tabs>
        <w:spacing w:line="100" w:lineRule="atLeast"/>
        <w:jc w:val="center"/>
        <w:rPr>
          <w:rFonts w:asciiTheme="minorHAnsi" w:eastAsia="Calibri" w:hAnsiTheme="minorHAnsi"/>
          <w:color w:val="000000"/>
          <w:sz w:val="22"/>
          <w:szCs w:val="22"/>
        </w:rPr>
      </w:pPr>
    </w:p>
    <w:p w:rsidR="00AD207D" w:rsidRPr="002711CD" w:rsidRDefault="00AD207D" w:rsidP="00AD207D">
      <w:pPr>
        <w:spacing w:line="360" w:lineRule="auto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proofErr w:type="gramStart"/>
      <w:r w:rsidRPr="002711CD">
        <w:rPr>
          <w:rFonts w:asciiTheme="minorHAnsi" w:eastAsia="Calibri" w:hAnsiTheme="minorHAnsi"/>
          <w:color w:val="000000"/>
          <w:sz w:val="22"/>
          <w:szCs w:val="22"/>
        </w:rPr>
        <w:t>.........................................................</w:t>
      </w:r>
      <w:proofErr w:type="gramEnd"/>
      <w:r w:rsidRPr="002711CD">
        <w:rPr>
          <w:rFonts w:asciiTheme="minorHAnsi" w:eastAsia="Calibri" w:hAnsiTheme="minorHAnsi"/>
          <w:color w:val="000000"/>
          <w:sz w:val="22"/>
          <w:szCs w:val="22"/>
        </w:rPr>
        <w:t xml:space="preserve">(nome da empresa), CNPJ nº ........................, sediada na .............................................. </w:t>
      </w:r>
      <w:proofErr w:type="gramStart"/>
      <w:r w:rsidRPr="002711CD">
        <w:rPr>
          <w:rFonts w:asciiTheme="minorHAnsi" w:eastAsia="Calibri" w:hAnsiTheme="minorHAnsi"/>
          <w:color w:val="000000"/>
          <w:sz w:val="22"/>
          <w:szCs w:val="22"/>
        </w:rPr>
        <w:t>por</w:t>
      </w:r>
      <w:proofErr w:type="gramEnd"/>
      <w:r w:rsidRPr="002711CD">
        <w:rPr>
          <w:rFonts w:asciiTheme="minorHAnsi" w:eastAsia="Calibri" w:hAnsiTheme="minorHAnsi"/>
          <w:color w:val="000000"/>
          <w:sz w:val="22"/>
          <w:szCs w:val="22"/>
        </w:rPr>
        <w:t xml:space="preserve"> intermédio de seu representante legal, infra assinado, declara expressamente, sob as sanções administrativas cabíveis e sob as penas da lei que até a presente data, inexistem fatos impeditivos para sua habilitação no presente processo licitatório. Declara ainda, estar ciente da obrigação de comunicar a ocorrência de qualquer evento posterior à última atualização ou inscrição no Sistema de Cadastramento de Fornecedores - SICAF.</w:t>
      </w:r>
    </w:p>
    <w:p w:rsidR="00AD207D" w:rsidRPr="002711CD" w:rsidRDefault="00AD207D" w:rsidP="00AD207D">
      <w:pPr>
        <w:spacing w:line="360" w:lineRule="auto"/>
        <w:jc w:val="both"/>
        <w:rPr>
          <w:rFonts w:asciiTheme="minorHAnsi" w:eastAsia="Calibri" w:hAnsiTheme="minorHAnsi"/>
          <w:color w:val="000000"/>
          <w:sz w:val="22"/>
          <w:szCs w:val="22"/>
        </w:rPr>
      </w:pPr>
    </w:p>
    <w:p w:rsidR="00AD207D" w:rsidRPr="002711CD" w:rsidRDefault="00AD207D" w:rsidP="00AD207D">
      <w:pPr>
        <w:spacing w:line="360" w:lineRule="auto"/>
        <w:jc w:val="both"/>
        <w:rPr>
          <w:rFonts w:asciiTheme="minorHAnsi" w:eastAsia="Calibri" w:hAnsiTheme="minorHAnsi"/>
          <w:color w:val="000000"/>
          <w:sz w:val="22"/>
          <w:szCs w:val="22"/>
        </w:rPr>
      </w:pPr>
      <w:r w:rsidRPr="002711CD">
        <w:rPr>
          <w:rFonts w:asciiTheme="minorHAnsi" w:eastAsia="Calibri" w:hAnsiTheme="minorHAnsi"/>
          <w:color w:val="000000"/>
          <w:sz w:val="22"/>
          <w:szCs w:val="22"/>
        </w:rPr>
        <w:t xml:space="preserve"> ____, ________ de _______ </w:t>
      </w:r>
      <w:proofErr w:type="spellStart"/>
      <w:r w:rsidRPr="002711CD">
        <w:rPr>
          <w:rFonts w:asciiTheme="minorHAnsi" w:eastAsia="Calibri" w:hAnsiTheme="minorHAnsi"/>
          <w:color w:val="000000"/>
          <w:sz w:val="22"/>
          <w:szCs w:val="22"/>
        </w:rPr>
        <w:t>de</w:t>
      </w:r>
      <w:proofErr w:type="spellEnd"/>
      <w:r w:rsidRPr="002711CD">
        <w:rPr>
          <w:rFonts w:asciiTheme="minorHAnsi" w:eastAsia="Calibri" w:hAnsiTheme="minorHAnsi"/>
          <w:color w:val="000000"/>
          <w:sz w:val="22"/>
          <w:szCs w:val="22"/>
        </w:rPr>
        <w:t xml:space="preserve"> 201</w:t>
      </w:r>
      <w:r w:rsidR="004F03B4">
        <w:rPr>
          <w:rFonts w:asciiTheme="minorHAnsi" w:eastAsia="Calibri" w:hAnsiTheme="minorHAnsi"/>
          <w:color w:val="000000"/>
          <w:sz w:val="22"/>
          <w:szCs w:val="22"/>
        </w:rPr>
        <w:t>7</w:t>
      </w:r>
      <w:bookmarkStart w:id="0" w:name="_GoBack"/>
      <w:bookmarkEnd w:id="0"/>
      <w:r w:rsidRPr="002711CD">
        <w:rPr>
          <w:rFonts w:asciiTheme="minorHAnsi" w:eastAsia="Calibri" w:hAnsiTheme="minorHAnsi"/>
          <w:color w:val="000000"/>
          <w:sz w:val="22"/>
          <w:szCs w:val="22"/>
        </w:rPr>
        <w:t xml:space="preserve">. </w:t>
      </w:r>
    </w:p>
    <w:p w:rsidR="00AD207D" w:rsidRPr="002711CD" w:rsidRDefault="00AD207D" w:rsidP="00AD207D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_______________________________________________</w:t>
      </w:r>
    </w:p>
    <w:p w:rsidR="00AD207D" w:rsidRPr="002711CD" w:rsidRDefault="00AD207D" w:rsidP="00AD207D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                         (Nome do declarante)</w:t>
      </w:r>
    </w:p>
    <w:p w:rsidR="00AD207D" w:rsidRPr="002711CD" w:rsidRDefault="00AD207D" w:rsidP="00AD207D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AD207D" w:rsidRPr="002711CD" w:rsidRDefault="00AD207D" w:rsidP="00AD207D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AD207D" w:rsidRPr="002711CD" w:rsidRDefault="00AD207D" w:rsidP="00AD207D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_______________________________________________</w:t>
      </w:r>
    </w:p>
    <w:p w:rsidR="00AD207D" w:rsidRPr="002711CD" w:rsidRDefault="00AD207D" w:rsidP="00AD207D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                         (Nº da RG do declarante)</w:t>
      </w:r>
    </w:p>
    <w:p w:rsidR="00AD207D" w:rsidRPr="002711CD" w:rsidRDefault="00AD207D" w:rsidP="00AD207D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AD207D" w:rsidRPr="002711CD" w:rsidRDefault="00AD207D" w:rsidP="00AD207D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</w:p>
    <w:p w:rsidR="00AD207D" w:rsidRPr="002711CD" w:rsidRDefault="00AD207D" w:rsidP="00AD207D">
      <w:pPr>
        <w:spacing w:line="100" w:lineRule="atLeast"/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_______________________________________________</w:t>
      </w:r>
    </w:p>
    <w:p w:rsidR="00AD207D" w:rsidRPr="002711CD" w:rsidRDefault="00AD207D" w:rsidP="00AD207D">
      <w:pPr>
        <w:spacing w:line="100" w:lineRule="atLeast"/>
        <w:rPr>
          <w:rFonts w:asciiTheme="minorHAnsi" w:hAnsiTheme="minorHAnsi" w:cs="Arial"/>
          <w:kern w:val="1"/>
          <w:sz w:val="22"/>
          <w:szCs w:val="22"/>
        </w:rPr>
      </w:pPr>
      <w:r w:rsidRPr="002711CD">
        <w:rPr>
          <w:rFonts w:asciiTheme="minorHAnsi" w:eastAsia="Arial" w:hAnsiTheme="minorHAnsi" w:cs="Arial"/>
          <w:b/>
          <w:bCs/>
          <w:iCs/>
          <w:kern w:val="1"/>
          <w:sz w:val="22"/>
          <w:szCs w:val="22"/>
        </w:rPr>
        <w:t xml:space="preserve">                                          (Assinatura do declarante)</w:t>
      </w:r>
    </w:p>
    <w:p w:rsidR="00E34EE8" w:rsidRPr="002711CD" w:rsidRDefault="00E34EE8" w:rsidP="00AD207D">
      <w:pPr>
        <w:suppressAutoHyphens w:val="0"/>
        <w:rPr>
          <w:rFonts w:asciiTheme="minorHAnsi" w:hAnsiTheme="minorHAnsi" w:cs="Arial"/>
          <w:sz w:val="22"/>
          <w:szCs w:val="22"/>
        </w:rPr>
      </w:pPr>
    </w:p>
    <w:sectPr w:rsidR="00E34EE8" w:rsidRPr="002711CD">
      <w:headerReference w:type="default" r:id="rId8"/>
      <w:foot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A87" w:rsidRDefault="00A00A87">
      <w:r>
        <w:separator/>
      </w:r>
    </w:p>
  </w:endnote>
  <w:endnote w:type="continuationSeparator" w:id="0">
    <w:p w:rsidR="00A00A87" w:rsidRDefault="00A00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Default="00A00A87" w:rsidP="003D6A8D">
    <w:pPr>
      <w:pStyle w:val="Rodap"/>
      <w:jc w:val="center"/>
      <w:rPr>
        <w:rFonts w:ascii="Verdana" w:hAnsi="Verdana"/>
        <w:sz w:val="16"/>
      </w:rPr>
    </w:pPr>
  </w:p>
  <w:p w:rsidR="004E46A2" w:rsidRPr="00070A3A" w:rsidRDefault="001C0876" w:rsidP="003D6A8D">
    <w:pPr>
      <w:pStyle w:val="Rodap"/>
      <w:jc w:val="center"/>
      <w:rPr>
        <w:rFonts w:ascii="Verdana" w:hAnsi="Verdana"/>
        <w:sz w:val="16"/>
      </w:rPr>
    </w:pPr>
    <w:r w:rsidRPr="00070A3A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678E7C44" wp14:editId="60421E09">
              <wp:simplePos x="0" y="0"/>
              <wp:positionH relativeFrom="column">
                <wp:posOffset>-70485</wp:posOffset>
              </wp:positionH>
              <wp:positionV relativeFrom="paragraph">
                <wp:posOffset>1609725</wp:posOffset>
              </wp:positionV>
              <wp:extent cx="9701530" cy="0"/>
              <wp:effectExtent l="38100" t="35560" r="33020" b="31115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701530" cy="0"/>
                      </a:xfrm>
                      <a:prstGeom prst="line">
                        <a:avLst/>
                      </a:prstGeom>
                      <a:noFill/>
                      <a:ln w="5724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6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55pt,126.75pt" to="758.35pt,1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" strokeweight="1.59mm">
              <v:stroke joinstyle="miter"/>
            </v:line>
          </w:pict>
        </mc:Fallback>
      </mc:AlternateContent>
    </w:r>
    <w:r w:rsidRPr="00070A3A">
      <w:rPr>
        <w:rFonts w:ascii="Verdana" w:hAnsi="Verdana"/>
        <w:sz w:val="16"/>
      </w:rPr>
      <w:t>Rua Erechim, 860 – Bairro Planalto - Panambi – RS Fone/FAX: (55) 3376-8806.</w:t>
    </w:r>
  </w:p>
  <w:p w:rsidR="004E46A2" w:rsidRPr="003D6A8D" w:rsidRDefault="001C0876" w:rsidP="003D6A8D">
    <w:pPr>
      <w:pStyle w:val="Rodap"/>
      <w:jc w:val="center"/>
      <w:rPr>
        <w:sz w:val="16"/>
        <w:szCs w:val="16"/>
      </w:rPr>
    </w:pPr>
    <w:r>
      <w:rPr>
        <w:rFonts w:ascii="Verdana" w:hAnsi="Verdana"/>
        <w:sz w:val="16"/>
      </w:rPr>
      <w:t>E-Mail: licitacao.pb@</w:t>
    </w:r>
    <w:r w:rsidRPr="00070A3A">
      <w:rPr>
        <w:rFonts w:ascii="Verdana" w:hAnsi="Verdana"/>
        <w:sz w:val="16"/>
      </w:rPr>
      <w:t>iffarroupilha.edu</w:t>
    </w:r>
    <w:r>
      <w:rPr>
        <w:rFonts w:ascii="Verdana" w:hAnsi="Verdana"/>
        <w:sz w:val="16"/>
      </w:rPr>
      <w:t>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A87" w:rsidRDefault="00A00A87">
      <w:r>
        <w:separator/>
      </w:r>
    </w:p>
  </w:footnote>
  <w:footnote w:type="continuationSeparator" w:id="0">
    <w:p w:rsidR="00A00A87" w:rsidRDefault="00A00A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46A2" w:rsidRPr="00E12849" w:rsidRDefault="001C0876" w:rsidP="00E12849">
    <w:pPr>
      <w:pStyle w:val="Legenda1"/>
      <w:spacing w:line="276" w:lineRule="auto"/>
      <w:rPr>
        <w:rFonts w:ascii="Arial" w:hAnsi="Arial" w:cs="Arial"/>
        <w:b/>
        <w:sz w:val="22"/>
        <w:szCs w:val="22"/>
      </w:rPr>
    </w:pPr>
    <w:r w:rsidRPr="00E12849">
      <w:rPr>
        <w:rFonts w:ascii="Arial" w:hAnsi="Arial" w:cs="Arial"/>
        <w:b/>
        <w:noProof/>
        <w:sz w:val="22"/>
        <w:szCs w:val="22"/>
        <w:lang w:eastAsia="pt-BR"/>
      </w:rPr>
      <w:drawing>
        <wp:inline distT="0" distB="0" distL="0" distR="0" wp14:anchorId="20E43F0B" wp14:editId="6F533E6B">
          <wp:extent cx="723900" cy="733425"/>
          <wp:effectExtent l="0" t="0" r="0" b="9525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4E46A2" w:rsidRPr="00E12849" w:rsidRDefault="001C0876" w:rsidP="00E12849">
    <w:pPr>
      <w:spacing w:line="276" w:lineRule="auto"/>
      <w:jc w:val="center"/>
      <w:rPr>
        <w:rFonts w:ascii="Arial" w:hAnsi="Arial" w:cs="Arial"/>
        <w:b/>
        <w:sz w:val="16"/>
        <w:szCs w:val="16"/>
      </w:rPr>
    </w:pPr>
    <w:r w:rsidRPr="00E12849">
      <w:rPr>
        <w:rFonts w:ascii="Arial" w:hAnsi="Arial" w:cs="Arial"/>
        <w:b/>
        <w:sz w:val="16"/>
        <w:szCs w:val="16"/>
      </w:rPr>
      <w:t>MINISTÉRIO DA EDUCAÇÃO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INSTITUTO FEDERAL FARROUPILHA</w:t>
    </w:r>
  </w:p>
  <w:p w:rsidR="004E46A2" w:rsidRPr="00E12849" w:rsidRDefault="001C0876" w:rsidP="00E12849">
    <w:pPr>
      <w:tabs>
        <w:tab w:val="left" w:pos="709"/>
      </w:tabs>
      <w:suppressAutoHyphens w:val="0"/>
      <w:spacing w:line="276" w:lineRule="auto"/>
      <w:jc w:val="center"/>
      <w:rPr>
        <w:rFonts w:ascii="Arial" w:hAnsi="Arial" w:cs="Arial"/>
        <w:b/>
        <w:sz w:val="16"/>
        <w:szCs w:val="16"/>
        <w:lang w:eastAsia="pt-BR"/>
      </w:rPr>
    </w:pPr>
    <w:r w:rsidRPr="00E12849">
      <w:rPr>
        <w:rFonts w:ascii="Arial" w:hAnsi="Arial" w:cs="Arial"/>
        <w:b/>
        <w:sz w:val="16"/>
        <w:szCs w:val="16"/>
        <w:lang w:eastAsia="pt-BR"/>
      </w:rPr>
      <w:t>CÂMPUS PANAMBI</w:t>
    </w:r>
  </w:p>
  <w:p w:rsidR="004E46A2" w:rsidRDefault="00A00A87">
    <w:pPr>
      <w:pStyle w:val="Cabealho"/>
    </w:pPr>
  </w:p>
  <w:p w:rsidR="004E46A2" w:rsidRDefault="00A00A87" w:rsidP="004E56A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8105D"/>
    <w:multiLevelType w:val="multilevel"/>
    <w:tmpl w:val="CBC6F732"/>
    <w:styleLink w:val="WW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29B4194F"/>
    <w:multiLevelType w:val="multilevel"/>
    <w:tmpl w:val="40E62A04"/>
    <w:styleLink w:val="WW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">
    <w:nsid w:val="424470C4"/>
    <w:multiLevelType w:val="multilevel"/>
    <w:tmpl w:val="E4D0905A"/>
    <w:styleLink w:val="WWNum3"/>
    <w:lvl w:ilvl="0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1">
      <w:numFmt w:val="bullet"/>
      <w:lvlText w:val=""/>
      <w:lvlJc w:val="left"/>
      <w:rPr>
        <w:rFonts w:ascii="Wingdings 2" w:hAnsi="Wingdings 2"/>
      </w:rPr>
    </w:lvl>
    <w:lvl w:ilvl="2">
      <w:numFmt w:val="bullet"/>
      <w:lvlText w:val="■"/>
      <w:lvlJc w:val="left"/>
      <w:rPr>
        <w:rFonts w:ascii="StarSymbol" w:hAnsi="StarSymbol"/>
      </w:rPr>
    </w:lvl>
    <w:lvl w:ilvl="3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4">
      <w:numFmt w:val="bullet"/>
      <w:lvlText w:val=""/>
      <w:lvlJc w:val="left"/>
      <w:rPr>
        <w:rFonts w:ascii="Wingdings 2" w:hAnsi="Wingdings 2"/>
      </w:rPr>
    </w:lvl>
    <w:lvl w:ilvl="5">
      <w:numFmt w:val="bullet"/>
      <w:lvlText w:val="■"/>
      <w:lvlJc w:val="left"/>
      <w:rPr>
        <w:rFonts w:ascii="StarSymbol" w:hAnsi="StarSymbol"/>
      </w:rPr>
    </w:lvl>
    <w:lvl w:ilvl="6">
      <w:numFmt w:val="bullet"/>
      <w:lvlText w:val=""/>
      <w:lvlJc w:val="left"/>
      <w:rPr>
        <w:rFonts w:ascii="Wingdings" w:hAnsi="Wingdings" w:cs="StarSymbol"/>
        <w:sz w:val="18"/>
        <w:szCs w:val="18"/>
      </w:rPr>
    </w:lvl>
    <w:lvl w:ilvl="7">
      <w:numFmt w:val="bullet"/>
      <w:lvlText w:val=""/>
      <w:lvlJc w:val="left"/>
      <w:rPr>
        <w:rFonts w:ascii="Wingdings 2" w:hAnsi="Wingdings 2"/>
      </w:rPr>
    </w:lvl>
    <w:lvl w:ilvl="8">
      <w:numFmt w:val="bullet"/>
      <w:lvlText w:val="■"/>
      <w:lvlJc w:val="left"/>
      <w:rPr>
        <w:rFonts w:ascii="StarSymbol" w:hAnsi="StarSymbol"/>
      </w:rPr>
    </w:lvl>
  </w:abstractNum>
  <w:abstractNum w:abstractNumId="3">
    <w:nsid w:val="4B147D9C"/>
    <w:multiLevelType w:val="multilevel"/>
    <w:tmpl w:val="2CCE698E"/>
    <w:styleLink w:val="WWNum12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1"/>
    <w:lvlOverride w:ilvl="0">
      <w:startOverride w:val="1"/>
    </w:lvlOverride>
  </w:num>
  <w:num w:numId="6">
    <w:abstractNumId w:val="0"/>
    <w:lvlOverride w:ilvl="0">
      <w:startOverride w:val="1"/>
    </w:lvlOverride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7C9"/>
    <w:rsid w:val="00023829"/>
    <w:rsid w:val="000A3D69"/>
    <w:rsid w:val="00146FA6"/>
    <w:rsid w:val="001C0876"/>
    <w:rsid w:val="00400298"/>
    <w:rsid w:val="00430FF4"/>
    <w:rsid w:val="00470CE0"/>
    <w:rsid w:val="00481DBF"/>
    <w:rsid w:val="004D27C9"/>
    <w:rsid w:val="004F03B4"/>
    <w:rsid w:val="004F3C6F"/>
    <w:rsid w:val="00683D3C"/>
    <w:rsid w:val="006E0ABD"/>
    <w:rsid w:val="00807052"/>
    <w:rsid w:val="008934DA"/>
    <w:rsid w:val="008F2CC4"/>
    <w:rsid w:val="0092134D"/>
    <w:rsid w:val="00981A34"/>
    <w:rsid w:val="009A64E4"/>
    <w:rsid w:val="009C6520"/>
    <w:rsid w:val="00A00A87"/>
    <w:rsid w:val="00A20B0E"/>
    <w:rsid w:val="00A94FEC"/>
    <w:rsid w:val="00AD207D"/>
    <w:rsid w:val="00B934B0"/>
    <w:rsid w:val="00D27F71"/>
    <w:rsid w:val="00E3462B"/>
    <w:rsid w:val="00E34EE8"/>
    <w:rsid w:val="00EF4AA5"/>
    <w:rsid w:val="00F204DB"/>
    <w:rsid w:val="00F55820"/>
    <w:rsid w:val="00F83EC0"/>
    <w:rsid w:val="00FC7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27C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4D27C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D27C9"/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WWNum3">
    <w:name w:val="WWNum3"/>
    <w:basedOn w:val="Semlista"/>
    <w:rsid w:val="004D27C9"/>
    <w:pPr>
      <w:numPr>
        <w:numId w:val="1"/>
      </w:numPr>
    </w:pPr>
  </w:style>
  <w:style w:type="numbering" w:customStyle="1" w:styleId="WWNum8">
    <w:name w:val="WWNum8"/>
    <w:basedOn w:val="Semlista"/>
    <w:rsid w:val="004D27C9"/>
    <w:pPr>
      <w:numPr>
        <w:numId w:val="2"/>
      </w:numPr>
    </w:pPr>
  </w:style>
  <w:style w:type="numbering" w:customStyle="1" w:styleId="WWNum12">
    <w:name w:val="WWNum12"/>
    <w:basedOn w:val="Semlista"/>
    <w:rsid w:val="004D27C9"/>
    <w:pPr>
      <w:numPr>
        <w:numId w:val="3"/>
      </w:numPr>
    </w:pPr>
  </w:style>
  <w:style w:type="numbering" w:customStyle="1" w:styleId="WWNum14">
    <w:name w:val="WWNum14"/>
    <w:basedOn w:val="Semlista"/>
    <w:rsid w:val="004D27C9"/>
    <w:pPr>
      <w:numPr>
        <w:numId w:val="4"/>
      </w:numPr>
    </w:pPr>
  </w:style>
  <w:style w:type="paragraph" w:customStyle="1" w:styleId="Legenda1">
    <w:name w:val="Legenda1"/>
    <w:basedOn w:val="Normal"/>
    <w:next w:val="Normal"/>
    <w:rsid w:val="004D27C9"/>
    <w:pPr>
      <w:jc w:val="center"/>
    </w:pPr>
    <w:rPr>
      <w:sz w:val="54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D27C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27C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189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</dc:creator>
  <cp:lastModifiedBy>alisson</cp:lastModifiedBy>
  <cp:revision>18</cp:revision>
  <cp:lastPrinted>2017-04-20T12:51:00Z</cp:lastPrinted>
  <dcterms:created xsi:type="dcterms:W3CDTF">2017-01-24T14:37:00Z</dcterms:created>
  <dcterms:modified xsi:type="dcterms:W3CDTF">2017-04-20T12:51:00Z</dcterms:modified>
</cp:coreProperties>
</file>